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E5059" w14:textId="77777777" w:rsidR="00644F14" w:rsidRPr="00644F14" w:rsidRDefault="0065769D" w:rsidP="0065769D">
      <w:pPr>
        <w:jc w:val="left"/>
        <w:rPr>
          <w:rFonts w:ascii="ＭＳ Ｐゴシック" w:eastAsia="ＭＳ Ｐゴシック" w:hAnsi="ＭＳ Ｐゴシック"/>
          <w:color w:val="auto"/>
          <w:sz w:val="21"/>
        </w:rPr>
      </w:pPr>
      <w:r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講演番号</w:t>
      </w:r>
      <w:r w:rsidR="00C37410"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入れ</w:t>
      </w:r>
      <w:r w:rsidR="006A7F6B"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ます。</w:t>
      </w:r>
      <w:r w:rsidR="00644F14" w:rsidRPr="00644F14">
        <w:rPr>
          <w:rFonts w:ascii="HG丸ｺﾞｼｯｸM-PRO" w:eastAsia="HG丸ｺﾞｼｯｸM-PRO" w:hAnsi="ＭＳ Ｐゴシック" w:hint="eastAsia"/>
          <w:b/>
          <w:color w:val="auto"/>
          <w:sz w:val="22"/>
          <w:szCs w:val="32"/>
        </w:rPr>
        <w:t>（講演番号を入れるスペースは削除しないで下さい．）</w:t>
      </w:r>
    </w:p>
    <w:p w14:paraId="4DAD584C" w14:textId="1348EF8E" w:rsidR="00F70A07" w:rsidRDefault="00F70A07" w:rsidP="004C2A5B">
      <w:pPr>
        <w:rPr>
          <w:b/>
          <w:color w:val="0000FF"/>
          <w:sz w:val="24"/>
          <w:szCs w:val="24"/>
        </w:rPr>
      </w:pPr>
      <w:r w:rsidRPr="00AA6589">
        <w:rPr>
          <w:rFonts w:hint="eastAsia"/>
          <w:b/>
          <w:color w:val="808080"/>
          <w:sz w:val="24"/>
          <w:szCs w:val="24"/>
        </w:rPr>
        <w:t>ここからタイトル</w:t>
      </w:r>
      <w:r w:rsidRPr="00C20257">
        <w:rPr>
          <w:rFonts w:hint="eastAsia"/>
          <w:b/>
          <w:color w:val="auto"/>
          <w:sz w:val="24"/>
          <w:szCs w:val="24"/>
        </w:rPr>
        <w:t>第</w:t>
      </w:r>
      <w:r w:rsidR="00DF5DA5">
        <w:rPr>
          <w:b/>
          <w:color w:val="auto"/>
          <w:sz w:val="24"/>
          <w:szCs w:val="24"/>
        </w:rPr>
        <w:t>5</w:t>
      </w:r>
      <w:r w:rsidR="00990EAD">
        <w:rPr>
          <w:b/>
          <w:color w:val="auto"/>
          <w:sz w:val="24"/>
          <w:szCs w:val="24"/>
        </w:rPr>
        <w:t>3</w:t>
      </w:r>
      <w:r w:rsidRPr="00C20257">
        <w:rPr>
          <w:rFonts w:hint="eastAsia"/>
          <w:b/>
          <w:color w:val="auto"/>
          <w:sz w:val="24"/>
          <w:szCs w:val="24"/>
        </w:rPr>
        <w:t>回結晶成長国内会議</w:t>
      </w:r>
      <w:r w:rsidRPr="00AA6589">
        <w:rPr>
          <w:rFonts w:hint="eastAsia"/>
          <w:b/>
          <w:color w:val="808080"/>
          <w:sz w:val="24"/>
          <w:szCs w:val="24"/>
        </w:rPr>
        <w:t>（標題･</w:t>
      </w:r>
      <w:r w:rsidRPr="00254A9B">
        <w:rPr>
          <w:rFonts w:ascii="Times New Roman" w:hAnsi="Times New Roman"/>
          <w:b/>
          <w:color w:val="808080"/>
          <w:sz w:val="28"/>
          <w:szCs w:val="24"/>
        </w:rPr>
        <w:t>MS</w:t>
      </w:r>
      <w:r w:rsidRPr="00AA6589">
        <w:rPr>
          <w:rFonts w:hint="eastAsia"/>
          <w:b/>
          <w:color w:val="808080"/>
          <w:sz w:val="24"/>
          <w:szCs w:val="24"/>
        </w:rPr>
        <w:t>明朝</w:t>
      </w:r>
      <w:r w:rsidRPr="00C75D42">
        <w:rPr>
          <w:rFonts w:ascii="Times New Roman" w:hAnsi="Times New Roman"/>
          <w:b/>
          <w:color w:val="808080"/>
          <w:sz w:val="28"/>
          <w:szCs w:val="24"/>
        </w:rPr>
        <w:t>12</w:t>
      </w:r>
      <w:r>
        <w:rPr>
          <w:rFonts w:ascii="Times New Roman" w:hAnsi="Times New Roman" w:hint="eastAsia"/>
          <w:b/>
          <w:color w:val="808080"/>
          <w:sz w:val="24"/>
          <w:szCs w:val="24"/>
        </w:rPr>
        <w:t>ﾎﾟｲﾝﾄ</w:t>
      </w:r>
      <w:r w:rsidRPr="00AA6589">
        <w:rPr>
          <w:rFonts w:hint="eastAsia"/>
          <w:b/>
          <w:color w:val="808080"/>
          <w:sz w:val="24"/>
          <w:szCs w:val="24"/>
        </w:rPr>
        <w:t>･</w:t>
      </w:r>
      <w:r w:rsidRPr="00254A9B">
        <w:rPr>
          <w:rFonts w:ascii="Times New Roman" w:hAnsi="Times New Roman"/>
          <w:b/>
          <w:color w:val="808080"/>
          <w:sz w:val="28"/>
          <w:szCs w:val="24"/>
        </w:rPr>
        <w:t>Bold</w:t>
      </w:r>
      <w:r w:rsidRPr="00AA6589">
        <w:rPr>
          <w:rFonts w:hint="eastAsia"/>
          <w:b/>
          <w:color w:val="808080"/>
          <w:sz w:val="24"/>
          <w:szCs w:val="24"/>
        </w:rPr>
        <w:t>･ｾﾝﾀﾘﾝｸﾞ）</w:t>
      </w:r>
    </w:p>
    <w:p w14:paraId="0E214017" w14:textId="1E09EB06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bookmarkStart w:id="0" w:name="_Hlk139524436"/>
      <w:r>
        <w:rPr>
          <w:rFonts w:ascii="Times New Roman" w:hAnsi="Times New Roman"/>
          <w:color w:val="auto"/>
          <w:sz w:val="20"/>
        </w:rPr>
        <w:t>T</w:t>
      </w:r>
      <w:r w:rsidRPr="00A95BAB">
        <w:rPr>
          <w:rFonts w:ascii="Times New Roman" w:hAnsi="Times New Roman" w:hint="eastAsia"/>
          <w:color w:val="auto"/>
          <w:sz w:val="20"/>
        </w:rPr>
        <w:t xml:space="preserve">he </w:t>
      </w:r>
      <w:r w:rsidR="00DF5DA5">
        <w:rPr>
          <w:rFonts w:ascii="Times New Roman" w:hAnsi="Times New Roman"/>
          <w:color w:val="auto"/>
          <w:sz w:val="20"/>
        </w:rPr>
        <w:t>5</w:t>
      </w:r>
      <w:r w:rsidR="00990EAD">
        <w:rPr>
          <w:rFonts w:ascii="Times New Roman" w:hAnsi="Times New Roman"/>
          <w:color w:val="auto"/>
          <w:sz w:val="20"/>
        </w:rPr>
        <w:t>3</w:t>
      </w:r>
      <w:r w:rsidR="00990EAD" w:rsidRPr="00990EAD">
        <w:rPr>
          <w:rFonts w:ascii="Times New Roman" w:hAnsi="Times New Roman"/>
          <w:color w:val="auto"/>
          <w:sz w:val="20"/>
          <w:vertAlign w:val="superscript"/>
        </w:rPr>
        <w:t>rd</w:t>
      </w:r>
      <w:r w:rsidRPr="00A95BAB">
        <w:rPr>
          <w:rFonts w:ascii="Times New Roman" w:hAnsi="Times New Roman" w:hint="eastAsia"/>
          <w:color w:val="auto"/>
          <w:sz w:val="20"/>
        </w:rPr>
        <w:t xml:space="preserve"> </w:t>
      </w:r>
      <w:r w:rsidRPr="00A95BAB">
        <w:rPr>
          <w:rFonts w:ascii="Times New Roman" w:hAnsi="Times New Roman"/>
          <w:color w:val="auto"/>
          <w:sz w:val="20"/>
        </w:rPr>
        <w:t xml:space="preserve">Japan </w:t>
      </w:r>
      <w:r w:rsidRPr="00A95BAB">
        <w:rPr>
          <w:rFonts w:ascii="Times New Roman" w:hAnsi="Times New Roman" w:hint="eastAsia"/>
          <w:color w:val="auto"/>
          <w:sz w:val="20"/>
        </w:rPr>
        <w:t>Conference on Crystal Growth</w:t>
      </w:r>
      <w:bookmarkEnd w:id="0"/>
      <w:r w:rsidRPr="00AF5504">
        <w:rPr>
          <w:rFonts w:ascii="Times New Roman" w:hAnsi="Times New Roman" w:hint="eastAsia"/>
          <w:color w:val="808080"/>
          <w:sz w:val="20"/>
        </w:rPr>
        <w:t>（</w:t>
      </w:r>
      <w:r w:rsidRPr="00AF5504">
        <w:rPr>
          <w:rFonts w:ascii="Times New Roman" w:hAnsi="Times New Roman" w:hint="eastAsia"/>
          <w:color w:val="808080"/>
          <w:sz w:val="20"/>
        </w:rPr>
        <w:t>Tim</w:t>
      </w:r>
      <w:r w:rsidRPr="00385669">
        <w:rPr>
          <w:rFonts w:ascii="Times New Roman" w:hAnsi="Times New Roman" w:hint="eastAsia"/>
          <w:color w:val="808080"/>
          <w:sz w:val="20"/>
        </w:rPr>
        <w:t xml:space="preserve">es </w:t>
      </w:r>
      <w:r w:rsidRPr="00AF5504">
        <w:rPr>
          <w:rFonts w:ascii="Times New Roman" w:hAnsi="Times New Roman" w:hint="eastAsia"/>
          <w:color w:val="808080"/>
          <w:sz w:val="20"/>
        </w:rPr>
        <w:t>10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2CA47C16" w14:textId="77777777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>
        <w:rPr>
          <w:rFonts w:ascii="Times New Roman" w:hAnsi="Times New Roman" w:hint="eastAsia"/>
          <w:color w:val="auto"/>
          <w:sz w:val="20"/>
        </w:rPr>
        <w:t>苗字名前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*</w:t>
      </w:r>
      <w:r>
        <w:rPr>
          <w:rFonts w:ascii="Times New Roman" w:hAnsi="Times New Roman" w:hint="eastAsia"/>
          <w:color w:val="auto"/>
          <w:sz w:val="20"/>
        </w:rPr>
        <w:t>，</w:t>
      </w:r>
      <w:r w:rsidRPr="009E5FE4">
        <w:rPr>
          <w:rFonts w:ascii="Times New Roman" w:hAnsi="Times New Roman" w:hint="eastAsia"/>
          <w:color w:val="auto"/>
          <w:sz w:val="20"/>
        </w:rPr>
        <w:t>○○</w:t>
      </w:r>
      <w:r>
        <w:rPr>
          <w:rFonts w:ascii="Times New Roman" w:hAnsi="Times New Roman" w:hint="eastAsia"/>
          <w:color w:val="auto"/>
          <w:sz w:val="20"/>
        </w:rPr>
        <w:t>○○</w:t>
      </w:r>
      <w:r w:rsidRPr="009E5FE4">
        <w:rPr>
          <w:rFonts w:ascii="Times New Roman" w:hAnsi="Times New Roman" w:hint="eastAsia"/>
          <w:color w:val="auto"/>
          <w:sz w:val="20"/>
        </w:rPr>
        <w:t>○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385669">
        <w:rPr>
          <w:rFonts w:ascii="Times New Roman" w:hAnsi="Times New Roman" w:hint="eastAsia"/>
          <w:color w:val="808080"/>
          <w:sz w:val="20"/>
        </w:rPr>
        <w:t>明朝</w:t>
      </w:r>
      <w:r w:rsidRPr="00385669">
        <w:rPr>
          <w:rFonts w:ascii="Times New Roman" w:hAnsi="Times New Roman" w:hint="eastAsia"/>
          <w:color w:val="808080"/>
          <w:sz w:val="20"/>
        </w:rPr>
        <w:t>1</w:t>
      </w:r>
      <w:r w:rsidRPr="00AF5504">
        <w:rPr>
          <w:rFonts w:ascii="Times New Roman" w:hAnsi="Times New Roman" w:hint="eastAsia"/>
          <w:color w:val="808080"/>
          <w:sz w:val="20"/>
        </w:rPr>
        <w:t>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3D3927A4" w14:textId="77777777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 w:rsidRPr="00202F79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日本結晶成長学会，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>
        <w:rPr>
          <w:rFonts w:ascii="Times New Roman" w:hAnsi="Times New Roman" w:hint="eastAsia"/>
          <w:color w:val="auto"/>
          <w:sz w:val="20"/>
        </w:rPr>
        <w:t>○○○○○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385669">
        <w:rPr>
          <w:rFonts w:ascii="Times New Roman" w:hAnsi="Times New Roman" w:hint="eastAsia"/>
          <w:color w:val="808080"/>
          <w:sz w:val="20"/>
        </w:rPr>
        <w:t>明朝</w:t>
      </w:r>
      <w:r w:rsidRPr="00AF5504">
        <w:rPr>
          <w:rFonts w:ascii="Times New Roman" w:hAnsi="Times New Roman" w:hint="eastAsia"/>
          <w:color w:val="808080"/>
          <w:sz w:val="20"/>
        </w:rPr>
        <w:t>10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54B29BA3" w14:textId="77777777" w:rsidR="00F70A07" w:rsidRPr="005120D9" w:rsidRDefault="00F70A07" w:rsidP="00F70A07">
      <w:pPr>
        <w:jc w:val="center"/>
        <w:rPr>
          <w:rFonts w:ascii="Times New Roman" w:hAnsi="Times New Roman"/>
          <w:color w:val="0000FF"/>
          <w:sz w:val="20"/>
        </w:rPr>
      </w:pPr>
      <w:r w:rsidRPr="00B241C6">
        <w:rPr>
          <w:rFonts w:ascii="Times New Roman" w:hAnsi="Times New Roman" w:hint="eastAsia"/>
          <w:color w:val="auto"/>
          <w:sz w:val="20"/>
        </w:rPr>
        <w:t>Taro Crytal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，○○○○○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Times</w:t>
      </w:r>
      <w:r w:rsidRPr="00AF5504">
        <w:rPr>
          <w:rFonts w:ascii="Times New Roman" w:hAnsi="Times New Roman" w:hint="eastAsia"/>
          <w:color w:val="808080"/>
          <w:sz w:val="20"/>
        </w:rPr>
        <w:t xml:space="preserve"> 10 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  <w:r w:rsidRPr="00AA6589">
        <w:rPr>
          <w:rFonts w:ascii="Times New Roman" w:hAnsi="Times New Roman" w:hint="eastAsia"/>
          <w:color w:val="808080"/>
          <w:sz w:val="20"/>
        </w:rPr>
        <w:t xml:space="preserve"> </w:t>
      </w:r>
    </w:p>
    <w:p w14:paraId="6309ACFB" w14:textId="77777777" w:rsidR="00F70A07" w:rsidRPr="00F90384" w:rsidRDefault="00F70A07" w:rsidP="00F70A07">
      <w:pPr>
        <w:jc w:val="center"/>
        <w:rPr>
          <w:rFonts w:ascii="Times New Roman" w:hAnsi="Times New Roman"/>
          <w:color w:val="B2B2B2"/>
          <w:sz w:val="20"/>
        </w:rPr>
      </w:pP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 w:rsidRPr="008E0FE3">
        <w:rPr>
          <w:rFonts w:ascii="Times New Roman" w:hAnsi="Times New Roman" w:hint="eastAsia"/>
          <w:color w:val="auto"/>
          <w:sz w:val="20"/>
        </w:rPr>
        <w:t>The J</w:t>
      </w:r>
      <w:r w:rsidRPr="008E0FE3">
        <w:rPr>
          <w:rFonts w:ascii="Times New Roman" w:hAnsi="Times New Roman"/>
          <w:color w:val="auto"/>
          <w:sz w:val="20"/>
        </w:rPr>
        <w:t>apane</w:t>
      </w:r>
      <w:r w:rsidRPr="00F90384">
        <w:rPr>
          <w:rFonts w:ascii="Times New Roman" w:hAnsi="Times New Roman"/>
          <w:color w:val="auto"/>
          <w:sz w:val="20"/>
        </w:rPr>
        <w:t>se Association for Crystal Growth</w:t>
      </w:r>
      <w:r w:rsidRPr="00F90384">
        <w:rPr>
          <w:rFonts w:ascii="Times New Roman" w:hAnsi="Times New Roman" w:hint="eastAsia"/>
          <w:color w:val="auto"/>
          <w:sz w:val="20"/>
        </w:rPr>
        <w:t>，</w:t>
      </w:r>
      <w:r w:rsidRPr="00F9038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F90384">
        <w:rPr>
          <w:rFonts w:ascii="Times New Roman" w:hAnsi="Times New Roman" w:hint="eastAsia"/>
          <w:color w:val="auto"/>
          <w:sz w:val="20"/>
        </w:rPr>
        <w:t>○○○○○</w:t>
      </w:r>
      <w:r w:rsidRPr="00F90384">
        <w:rPr>
          <w:rFonts w:ascii="Times New Roman" w:hAnsi="Times New Roman" w:hint="eastAsia"/>
          <w:color w:val="808080"/>
          <w:sz w:val="20"/>
        </w:rPr>
        <w:t>（</w:t>
      </w:r>
      <w:r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F9038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053E0130" w14:textId="77777777" w:rsidR="00F70A07" w:rsidRPr="00F90384" w:rsidRDefault="00F70A07" w:rsidP="00F70A07">
      <w:pPr>
        <w:jc w:val="center"/>
        <w:rPr>
          <w:rFonts w:ascii="Times New Roman" w:hAnsi="Times New Roman"/>
          <w:color w:val="808080"/>
          <w:sz w:val="20"/>
          <w:lang w:val="pt-BR"/>
        </w:rPr>
      </w:pPr>
      <w:r w:rsidRPr="00F90384">
        <w:rPr>
          <w:rFonts w:ascii="Times New Roman" w:hAnsi="Times New Roman" w:hint="eastAsia"/>
          <w:color w:val="auto"/>
          <w:sz w:val="20"/>
          <w:lang w:val="pt-BR"/>
        </w:rPr>
        <w:t>*E-mail:</w:t>
      </w:r>
      <w:r w:rsidRPr="00F90384">
        <w:rPr>
          <w:rFonts w:ascii="Times New Roman" w:hAnsi="Times New Roman" w:hint="eastAsia"/>
          <w:sz w:val="20"/>
          <w:szCs w:val="20"/>
        </w:rPr>
        <w:t xml:space="preserve"> jimukyoku@jacg.jp</w:t>
      </w:r>
      <w:r w:rsidRPr="00F90384">
        <w:rPr>
          <w:rFonts w:ascii="Times New Roman" w:hAnsi="Times New Roman" w:hint="eastAsia"/>
          <w:color w:val="808080"/>
          <w:sz w:val="20"/>
        </w:rPr>
        <w:t>（記載任意：</w:t>
      </w:r>
      <w:r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F9038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36C04669" w14:textId="77777777" w:rsidR="00F70A07" w:rsidRPr="00F9038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 w:rsidRPr="00F90384">
        <w:rPr>
          <w:rFonts w:ascii="Times New Roman" w:hAnsi="Times New Roman" w:hint="eastAsia"/>
          <w:color w:val="808080"/>
          <w:sz w:val="20"/>
        </w:rPr>
        <w:t>＞</w:t>
      </w:r>
      <w:r w:rsidRPr="00F90384">
        <w:rPr>
          <w:rFonts w:ascii="Times New Roman" w:hAnsi="Times New Roman" w:hint="eastAsia"/>
          <w:color w:val="808080"/>
          <w:sz w:val="20"/>
        </w:rPr>
        <w:t>1</w:t>
      </w:r>
      <w:r w:rsidRPr="00F90384">
        <w:rPr>
          <w:rFonts w:ascii="Times New Roman" w:hAnsi="Times New Roman" w:hint="eastAsia"/>
          <w:color w:val="808080"/>
          <w:sz w:val="20"/>
        </w:rPr>
        <w:t>行ｱｹﾙ＜</w:t>
      </w:r>
    </w:p>
    <w:p w14:paraId="0959F7EC" w14:textId="3764198E" w:rsidR="008F1D0B" w:rsidRPr="00F90384" w:rsidRDefault="00F70A07" w:rsidP="00F70A07">
      <w:pPr>
        <w:rPr>
          <w:color w:val="808080"/>
        </w:rPr>
      </w:pPr>
      <w:r w:rsidRPr="00F90384">
        <w:rPr>
          <w:rFonts w:ascii="Times New Roman" w:hAnsi="Times New Roman" w:hint="eastAsia"/>
          <w:color w:val="0000FF"/>
        </w:rPr>
        <w:t xml:space="preserve"> </w:t>
      </w:r>
      <w:r w:rsidRPr="00783F3C">
        <w:rPr>
          <w:rFonts w:ascii="Times New Roman" w:hAnsi="Times New Roman" w:hint="eastAsia"/>
          <w:color w:val="auto"/>
        </w:rPr>
        <w:t xml:space="preserve"> </w:t>
      </w:r>
      <w:bookmarkStart w:id="1" w:name="_Hlk139524443"/>
      <w:r w:rsidR="009332C4" w:rsidRPr="00783F3C">
        <w:rPr>
          <w:rFonts w:ascii="Times New Roman" w:hAnsi="Times New Roman"/>
          <w:color w:val="auto"/>
        </w:rPr>
        <w:t>JCCG-5</w:t>
      </w:r>
      <w:r w:rsidR="00990EAD" w:rsidRPr="00783F3C">
        <w:rPr>
          <w:rFonts w:ascii="Times New Roman" w:hAnsi="Times New Roman"/>
          <w:color w:val="auto"/>
        </w:rPr>
        <w:t>3</w:t>
      </w:r>
      <w:r w:rsidR="009332C4" w:rsidRPr="00783F3C">
        <w:rPr>
          <w:rFonts w:ascii="Times New Roman" w:hAnsi="Times New Roman"/>
          <w:color w:val="auto"/>
        </w:rPr>
        <w:t>, the 5</w:t>
      </w:r>
      <w:r w:rsidR="00990EAD" w:rsidRPr="00783F3C">
        <w:rPr>
          <w:rFonts w:ascii="Times New Roman" w:hAnsi="Times New Roman"/>
          <w:color w:val="auto"/>
        </w:rPr>
        <w:t>3rd</w:t>
      </w:r>
      <w:r w:rsidR="009332C4" w:rsidRPr="00783F3C">
        <w:rPr>
          <w:rFonts w:ascii="Times New Roman" w:hAnsi="Times New Roman"/>
          <w:color w:val="auto"/>
        </w:rPr>
        <w:t xml:space="preserve"> Japan Conference on Crystal Growth organized by the Japanese Association for Crystal Growth (JACG), is scheduled to be held from </w:t>
      </w:r>
      <w:r w:rsidR="00990EAD" w:rsidRPr="00783F3C">
        <w:rPr>
          <w:rFonts w:ascii="Times New Roman" w:hAnsi="Times New Roman"/>
          <w:color w:val="auto"/>
        </w:rPr>
        <w:t>November 18</w:t>
      </w:r>
      <w:r w:rsidR="009332C4" w:rsidRPr="00783F3C">
        <w:rPr>
          <w:rFonts w:ascii="Times New Roman" w:hAnsi="Times New Roman"/>
          <w:color w:val="auto"/>
        </w:rPr>
        <w:t xml:space="preserve"> to </w:t>
      </w:r>
      <w:r w:rsidR="00990EAD" w:rsidRPr="00783F3C">
        <w:rPr>
          <w:rFonts w:ascii="Times New Roman" w:hAnsi="Times New Roman"/>
          <w:color w:val="auto"/>
        </w:rPr>
        <w:t>November 20</w:t>
      </w:r>
      <w:r w:rsidR="009332C4" w:rsidRPr="00783F3C">
        <w:rPr>
          <w:rFonts w:ascii="Times New Roman" w:hAnsi="Times New Roman"/>
          <w:color w:val="auto"/>
        </w:rPr>
        <w:t xml:space="preserve"> in </w:t>
      </w:r>
      <w:r w:rsidR="00990EAD" w:rsidRPr="00783F3C">
        <w:rPr>
          <w:rFonts w:ascii="Times New Roman" w:hAnsi="Times New Roman"/>
          <w:color w:val="auto"/>
        </w:rPr>
        <w:t>Tokyo</w:t>
      </w:r>
      <w:r w:rsidR="009332C4" w:rsidRPr="00783F3C">
        <w:rPr>
          <w:rFonts w:ascii="Times New Roman" w:hAnsi="Times New Roman"/>
          <w:color w:val="auto"/>
        </w:rPr>
        <w:t>. Please use this template of abstract-submission for JCCG-5</w:t>
      </w:r>
      <w:r w:rsidR="00990EAD" w:rsidRPr="00783F3C">
        <w:rPr>
          <w:rFonts w:ascii="Times New Roman" w:hAnsi="Times New Roman"/>
          <w:color w:val="auto"/>
        </w:rPr>
        <w:t>3</w:t>
      </w:r>
      <w:r w:rsidR="009332C4" w:rsidRPr="00783F3C">
        <w:rPr>
          <w:rFonts w:ascii="Times New Roman" w:hAnsi="Times New Roman"/>
          <w:color w:val="auto"/>
        </w:rPr>
        <w:t>.</w:t>
      </w:r>
      <w:bookmarkStart w:id="2" w:name="_Hlk168387221"/>
      <w:bookmarkEnd w:id="1"/>
      <w:r w:rsidR="006D7EE7" w:rsidRPr="00F90384">
        <w:rPr>
          <w:rFonts w:hint="eastAsia"/>
          <w:color w:val="808080"/>
        </w:rPr>
        <w:t>（</w:t>
      </w:r>
      <w:r w:rsidR="00783F3C">
        <w:rPr>
          <w:color w:val="808080"/>
        </w:rPr>
        <w:t>A</w:t>
      </w:r>
      <w:r w:rsidR="00783F3C" w:rsidRPr="00783F3C">
        <w:rPr>
          <w:color w:val="808080"/>
        </w:rPr>
        <w:t xml:space="preserve">bstract in </w:t>
      </w:r>
      <w:r w:rsidR="00783F3C">
        <w:rPr>
          <w:color w:val="808080"/>
        </w:rPr>
        <w:t xml:space="preserve">English, </w:t>
      </w:r>
      <w:r w:rsidR="00D34E6D" w:rsidRPr="00F90384">
        <w:rPr>
          <w:rFonts w:ascii="Times New Roman" w:hAnsi="Times New Roman" w:hint="eastAsia"/>
          <w:color w:val="808080"/>
        </w:rPr>
        <w:t>Times 9</w:t>
      </w:r>
      <w:r w:rsidR="00D34E6D" w:rsidRPr="00F90384">
        <w:rPr>
          <w:rFonts w:ascii="Times New Roman" w:hAnsi="Times New Roman" w:hint="eastAsia"/>
          <w:color w:val="808080"/>
        </w:rPr>
        <w:t>ﾎﾟｲﾝﾄ</w:t>
      </w:r>
      <w:r w:rsidR="006D7EE7" w:rsidRPr="00F90384">
        <w:rPr>
          <w:rFonts w:ascii="Times New Roman" w:hAnsi="Times New Roman" w:hint="eastAsia"/>
          <w:color w:val="808080"/>
        </w:rPr>
        <w:t>，</w:t>
      </w:r>
      <w:r w:rsidR="00D34E6D" w:rsidRPr="00F90384">
        <w:rPr>
          <w:rFonts w:ascii="Times New Roman" w:hAnsi="Times New Roman" w:hint="eastAsia"/>
          <w:color w:val="808080"/>
        </w:rPr>
        <w:t>3</w:t>
      </w:r>
      <w:r w:rsidR="00D34E6D" w:rsidRPr="00F90384">
        <w:rPr>
          <w:rFonts w:ascii="Times New Roman" w:hAnsi="Times New Roman" w:hint="eastAsia"/>
          <w:color w:val="808080"/>
        </w:rPr>
        <w:t>行</w:t>
      </w:r>
      <w:r w:rsidR="00014C2A" w:rsidRPr="00F90384">
        <w:rPr>
          <w:rFonts w:ascii="Times New Roman" w:hAnsi="Times New Roman" w:hint="eastAsia"/>
          <w:color w:val="808080"/>
        </w:rPr>
        <w:t>程度</w:t>
      </w:r>
      <w:r w:rsidR="006D7EE7" w:rsidRPr="00F90384">
        <w:rPr>
          <w:rFonts w:hint="eastAsia"/>
          <w:color w:val="808080"/>
        </w:rPr>
        <w:t>）</w:t>
      </w:r>
      <w:bookmarkEnd w:id="2"/>
    </w:p>
    <w:p w14:paraId="5B88E10A" w14:textId="77777777" w:rsidR="00D34E6D" w:rsidRPr="00F90384" w:rsidRDefault="00D34E6D" w:rsidP="00D34E6D">
      <w:pPr>
        <w:jc w:val="center"/>
        <w:rPr>
          <w:rFonts w:ascii="Times New Roman" w:hAnsi="Times New Roman"/>
          <w:color w:val="808080"/>
          <w:sz w:val="20"/>
        </w:rPr>
      </w:pPr>
      <w:r w:rsidRPr="00F90384">
        <w:rPr>
          <w:rFonts w:ascii="Times New Roman" w:hAnsi="Times New Roman" w:hint="eastAsia"/>
          <w:color w:val="808080"/>
          <w:sz w:val="20"/>
        </w:rPr>
        <w:t>＞</w:t>
      </w:r>
      <w:r w:rsidRPr="00F90384">
        <w:rPr>
          <w:rFonts w:ascii="Times New Roman" w:hAnsi="Times New Roman" w:hint="eastAsia"/>
          <w:color w:val="808080"/>
          <w:sz w:val="20"/>
        </w:rPr>
        <w:t>1</w:t>
      </w:r>
      <w:r w:rsidRPr="00F90384">
        <w:rPr>
          <w:rFonts w:ascii="Times New Roman" w:hAnsi="Times New Roman" w:hint="eastAsia"/>
          <w:color w:val="808080"/>
          <w:sz w:val="20"/>
        </w:rPr>
        <w:t>行ｱｹﾙ＜</w:t>
      </w:r>
    </w:p>
    <w:p w14:paraId="2D2E2157" w14:textId="77777777" w:rsidR="00D34E6D" w:rsidRPr="00F90384" w:rsidRDefault="00D34E6D" w:rsidP="00D34E6D">
      <w:pPr>
        <w:rPr>
          <w:b/>
          <w:color w:val="0000FF"/>
          <w:sz w:val="20"/>
          <w:szCs w:val="20"/>
        </w:rPr>
      </w:pPr>
      <w:r w:rsidRPr="00F90384">
        <w:rPr>
          <w:rFonts w:hint="eastAsia"/>
          <w:b/>
          <w:color w:val="auto"/>
          <w:sz w:val="20"/>
          <w:szCs w:val="20"/>
        </w:rPr>
        <w:t>はじめに</w:t>
      </w:r>
      <w:r w:rsidR="004D0016" w:rsidRPr="00F90384">
        <w:rPr>
          <w:rFonts w:hint="eastAsia"/>
          <w:b/>
          <w:color w:val="808080"/>
          <w:sz w:val="20"/>
          <w:szCs w:val="20"/>
        </w:rPr>
        <w:t>（</w:t>
      </w:r>
      <w:r w:rsidR="0050573F" w:rsidRPr="00F90384">
        <w:rPr>
          <w:rFonts w:hint="eastAsia"/>
          <w:b/>
          <w:color w:val="808080"/>
          <w:sz w:val="20"/>
          <w:szCs w:val="20"/>
        </w:rPr>
        <w:t>見出し</w:t>
      </w:r>
      <w:r w:rsidR="0050573F" w:rsidRPr="00F90384">
        <w:rPr>
          <w:rFonts w:hint="eastAsia"/>
          <w:b/>
          <w:color w:val="808080"/>
          <w:sz w:val="20"/>
          <w:szCs w:val="20"/>
        </w:rPr>
        <w:t xml:space="preserve"> </w:t>
      </w:r>
      <w:r w:rsidR="00644F14" w:rsidRPr="00F90384">
        <w:rPr>
          <w:rFonts w:ascii="Times New Roman" w:hAnsi="Times New Roman"/>
          <w:b/>
          <w:color w:val="808080"/>
          <w:sz w:val="20"/>
          <w:szCs w:val="20"/>
        </w:rPr>
        <w:t>MS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明朝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10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ﾎﾟｲﾝﾄ</w:t>
      </w:r>
      <w:r w:rsidR="001703BD" w:rsidRPr="00F90384">
        <w:rPr>
          <w:rFonts w:ascii="Times New Roman" w:hAnsi="Times New Roman" w:hint="eastAsia"/>
          <w:b/>
          <w:color w:val="808080"/>
          <w:sz w:val="20"/>
        </w:rPr>
        <w:t>または</w:t>
      </w:r>
      <w:r w:rsidR="001703BD" w:rsidRPr="00F90384">
        <w:rPr>
          <w:rFonts w:ascii="Times New Roman" w:hAnsi="Times New Roman" w:hint="eastAsia"/>
          <w:b/>
          <w:color w:val="808080"/>
          <w:sz w:val="20"/>
        </w:rPr>
        <w:t>Times</w:t>
      </w:r>
      <w:r w:rsidR="00000F30" w:rsidRPr="00F90384">
        <w:rPr>
          <w:rFonts w:ascii="Times New Roman" w:hAnsi="Times New Roman" w:hint="eastAsia"/>
          <w:b/>
          <w:color w:val="808080"/>
          <w:sz w:val="20"/>
        </w:rPr>
        <w:t>10.5</w:t>
      </w:r>
      <w:r w:rsidR="00F76EEA" w:rsidRPr="00F90384">
        <w:rPr>
          <w:rFonts w:ascii="Times New Roman" w:hAnsi="Times New Roman" w:hint="eastAsia"/>
          <w:b/>
          <w:color w:val="808080"/>
          <w:sz w:val="20"/>
        </w:rPr>
        <w:t>ﾎﾟｲﾝﾄ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・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Bold</w:t>
      </w:r>
      <w:r w:rsidR="004D0016" w:rsidRPr="00F90384">
        <w:rPr>
          <w:rFonts w:hint="eastAsia"/>
          <w:b/>
          <w:color w:val="808080"/>
          <w:sz w:val="20"/>
          <w:szCs w:val="20"/>
        </w:rPr>
        <w:t>）</w:t>
      </w:r>
    </w:p>
    <w:p w14:paraId="5DC1BEE0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</w:t>
      </w:r>
      <w:r w:rsidRPr="00F90384">
        <w:rPr>
          <w:rFonts w:ascii="Times New Roman" w:hAnsi="Times New Roman" w:hint="eastAsia"/>
          <w:color w:val="808080"/>
        </w:rPr>
        <w:t>（</w:t>
      </w:r>
      <w:r w:rsidR="00B7480F" w:rsidRPr="00F90384">
        <w:rPr>
          <w:rFonts w:ascii="Times New Roman" w:hAnsi="Times New Roman" w:hint="eastAsia"/>
          <w:color w:val="808080"/>
        </w:rPr>
        <w:t>本文</w:t>
      </w:r>
      <w:r w:rsidR="00B7480F" w:rsidRPr="00F90384">
        <w:rPr>
          <w:rFonts w:ascii="Times New Roman" w:hAnsi="Times New Roman" w:hint="eastAsia"/>
          <w:color w:val="808080"/>
        </w:rPr>
        <w:t xml:space="preserve"> </w:t>
      </w:r>
      <w:r w:rsidR="006D7EE7" w:rsidRPr="00F90384">
        <w:rPr>
          <w:rFonts w:ascii="Times New Roman" w:hAnsi="Times New Roman" w:hint="eastAsia"/>
          <w:color w:val="808080"/>
          <w:sz w:val="20"/>
        </w:rPr>
        <w:t>MS</w:t>
      </w:r>
      <w:r w:rsidRPr="00F90384">
        <w:rPr>
          <w:rFonts w:ascii="Times New Roman" w:hAnsi="Times New Roman" w:hint="eastAsia"/>
          <w:color w:val="808080"/>
        </w:rPr>
        <w:t>明朝</w:t>
      </w:r>
      <w:r w:rsidRPr="00F90384">
        <w:rPr>
          <w:rFonts w:ascii="Times New Roman" w:hAnsi="Times New Roman" w:hint="eastAsia"/>
          <w:color w:val="808080"/>
          <w:sz w:val="20"/>
        </w:rPr>
        <w:t>9</w:t>
      </w:r>
      <w:r w:rsidRPr="00F90384">
        <w:rPr>
          <w:rFonts w:ascii="Times New Roman" w:hAnsi="Times New Roman" w:hint="eastAsia"/>
          <w:color w:val="808080"/>
          <w:sz w:val="20"/>
        </w:rPr>
        <w:t>ﾎﾟｲﾝﾄ</w:t>
      </w:r>
      <w:r w:rsidR="00B7480F" w:rsidRPr="00F90384">
        <w:rPr>
          <w:rFonts w:ascii="Times New Roman" w:hAnsi="Times New Roman" w:hint="eastAsia"/>
          <w:color w:val="808080"/>
          <w:sz w:val="20"/>
        </w:rPr>
        <w:t>または</w:t>
      </w:r>
      <w:r w:rsidR="00A47F0F"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="00A47F0F" w:rsidRPr="00F90384">
        <w:rPr>
          <w:rFonts w:ascii="Times New Roman" w:hAnsi="Times New Roman" w:hint="eastAsia"/>
          <w:color w:val="808080"/>
          <w:sz w:val="20"/>
        </w:rPr>
        <w:t>ﾎﾟｲﾝﾄ</w:t>
      </w:r>
      <w:r w:rsidR="00A47F0F" w:rsidRPr="00F90384">
        <w:rPr>
          <w:rFonts w:ascii="Times New Roman" w:hAnsi="Times New Roman" w:hint="eastAsia"/>
          <w:color w:val="808080"/>
        </w:rPr>
        <w:t>）</w:t>
      </w:r>
    </w:p>
    <w:p w14:paraId="6CC48105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</w:t>
      </w:r>
      <w:r w:rsidR="00B56647" w:rsidRPr="00F90384">
        <w:rPr>
          <w:rFonts w:hint="eastAsia"/>
          <w:color w:val="auto"/>
        </w:rPr>
        <w:t>□</w:t>
      </w:r>
    </w:p>
    <w:p w14:paraId="4996A15D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</w:t>
      </w:r>
      <w:r w:rsidR="00B56647" w:rsidRPr="00F90384">
        <w:rPr>
          <w:rFonts w:hint="eastAsia"/>
          <w:color w:val="auto"/>
        </w:rPr>
        <w:t>□</w:t>
      </w:r>
    </w:p>
    <w:p w14:paraId="32B95310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0AB46455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4579CA59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6C549E62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054CFE94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75CF39AC" w14:textId="77777777" w:rsidR="00D34E6D" w:rsidRPr="00F90384" w:rsidRDefault="0050573F" w:rsidP="00D34E6D">
      <w:pPr>
        <w:rPr>
          <w:b/>
          <w:color w:val="auto"/>
          <w:sz w:val="20"/>
          <w:szCs w:val="20"/>
        </w:rPr>
      </w:pPr>
      <w:r w:rsidRPr="00F90384">
        <w:rPr>
          <w:rFonts w:hint="eastAsia"/>
          <w:b/>
          <w:color w:val="auto"/>
          <w:sz w:val="20"/>
          <w:szCs w:val="20"/>
        </w:rPr>
        <w:t>キャプション</w:t>
      </w:r>
    </w:p>
    <w:p w14:paraId="29E46762" w14:textId="77777777" w:rsidR="0050573F" w:rsidRPr="00C20257" w:rsidRDefault="0050573F" w:rsidP="00D34E6D">
      <w:pPr>
        <w:rPr>
          <w:rFonts w:ascii="Times New Roman" w:hAnsi="Times New Roman"/>
          <w:color w:val="808080"/>
          <w:sz w:val="20"/>
        </w:rPr>
      </w:pPr>
      <w:r w:rsidRPr="00F90384">
        <w:rPr>
          <w:rFonts w:hint="eastAsia"/>
          <w:color w:val="auto"/>
        </w:rPr>
        <w:t>図</w:t>
      </w:r>
      <w:r w:rsidRPr="00F90384">
        <w:rPr>
          <w:rFonts w:ascii="Times New Roman" w:hAnsi="Times New Roman"/>
          <w:color w:val="auto"/>
        </w:rPr>
        <w:t>1</w:t>
      </w:r>
      <w:r w:rsidR="00A47F0F" w:rsidRPr="00F90384">
        <w:rPr>
          <w:rFonts w:hint="eastAsia"/>
          <w:color w:val="auto"/>
        </w:rPr>
        <w:t>，表</w:t>
      </w:r>
      <w:r w:rsidR="00A47F0F" w:rsidRPr="00F90384">
        <w:rPr>
          <w:rFonts w:ascii="Times New Roman" w:hAnsi="Times New Roman"/>
          <w:color w:val="auto"/>
        </w:rPr>
        <w:t>1</w:t>
      </w:r>
      <w:r w:rsidR="00A47F0F" w:rsidRPr="00F90384">
        <w:rPr>
          <w:rFonts w:ascii="Times New Roman"/>
          <w:color w:val="auto"/>
          <w:sz w:val="20"/>
          <w:szCs w:val="20"/>
        </w:rPr>
        <w:t xml:space="preserve">　</w:t>
      </w:r>
      <w:r w:rsidRPr="00F90384">
        <w:rPr>
          <w:rFonts w:ascii="Times New Roman" w:hAnsi="Times New Roman" w:hint="eastAsia"/>
          <w:color w:val="808080"/>
        </w:rPr>
        <w:t>（</w:t>
      </w:r>
      <w:r w:rsidR="006D7EE7" w:rsidRPr="00F90384">
        <w:rPr>
          <w:rFonts w:ascii="Times New Roman" w:hAnsi="Times New Roman" w:hint="eastAsia"/>
          <w:color w:val="808080"/>
          <w:sz w:val="20"/>
        </w:rPr>
        <w:t>MS</w:t>
      </w:r>
      <w:r w:rsidRPr="00F90384">
        <w:rPr>
          <w:rFonts w:ascii="Times New Roman" w:hAnsi="Times New Roman" w:hint="eastAsia"/>
          <w:color w:val="808080"/>
        </w:rPr>
        <w:t>明朝</w:t>
      </w:r>
      <w:r w:rsidRPr="00F90384">
        <w:rPr>
          <w:rFonts w:ascii="Times New Roman" w:hAnsi="Times New Roman" w:hint="eastAsia"/>
          <w:color w:val="808080"/>
          <w:sz w:val="20"/>
        </w:rPr>
        <w:t>9</w:t>
      </w:r>
      <w:r w:rsidRPr="00F90384">
        <w:rPr>
          <w:rFonts w:ascii="Times New Roman" w:hAnsi="Times New Roman" w:hint="eastAsia"/>
          <w:color w:val="808080"/>
        </w:rPr>
        <w:t>ﾎﾟｲﾝﾄ）</w:t>
      </w:r>
    </w:p>
    <w:p w14:paraId="3A5EE3A8" w14:textId="77777777" w:rsidR="00A47F0F" w:rsidRPr="00C20257" w:rsidRDefault="00A47F0F" w:rsidP="00D34E6D">
      <w:pPr>
        <w:rPr>
          <w:rFonts w:ascii="Times New Roman" w:hAnsi="Times New Roman"/>
          <w:color w:val="auto"/>
          <w:sz w:val="20"/>
        </w:rPr>
      </w:pPr>
      <w:r w:rsidRPr="00143C64">
        <w:rPr>
          <w:rFonts w:ascii="Times New Roman" w:hAnsi="Times New Roman"/>
          <w:color w:val="auto"/>
          <w:sz w:val="20"/>
          <w:szCs w:val="20"/>
        </w:rPr>
        <w:t>Fig.1</w:t>
      </w:r>
      <w:r w:rsidRPr="00143C64">
        <w:rPr>
          <w:rFonts w:ascii="Times New Roman"/>
          <w:color w:val="auto"/>
          <w:sz w:val="20"/>
          <w:szCs w:val="20"/>
        </w:rPr>
        <w:t>，</w:t>
      </w:r>
      <w:r w:rsidRPr="00143C64">
        <w:rPr>
          <w:rFonts w:ascii="Times New Roman" w:hAnsi="Times New Roman"/>
          <w:color w:val="auto"/>
          <w:sz w:val="20"/>
          <w:szCs w:val="20"/>
        </w:rPr>
        <w:t xml:space="preserve">Table 1 </w:t>
      </w:r>
      <w:r w:rsidRPr="00C20257">
        <w:rPr>
          <w:rFonts w:ascii="Times New Roman" w:hAnsi="Times New Roman" w:hint="eastAsia"/>
          <w:color w:val="808080"/>
          <w:sz w:val="20"/>
        </w:rPr>
        <w:t>（</w:t>
      </w:r>
      <w:r w:rsidRPr="00C20257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C20257">
        <w:rPr>
          <w:rFonts w:ascii="Times New Roman" w:hAnsi="Times New Roman" w:hint="eastAsia"/>
          <w:color w:val="808080"/>
          <w:sz w:val="20"/>
        </w:rPr>
        <w:t>ﾎﾟｲﾝﾄ）</w:t>
      </w:r>
    </w:p>
    <w:p w14:paraId="655081B1" w14:textId="77777777" w:rsidR="00A47F0F" w:rsidRPr="00C20257" w:rsidRDefault="008973E2" w:rsidP="00A47F0F">
      <w:pPr>
        <w:rPr>
          <w:color w:val="auto"/>
        </w:rPr>
      </w:pPr>
      <w:r>
        <w:rPr>
          <w:rFonts w:hint="eastAsia"/>
          <w:color w:val="808080"/>
        </w:rPr>
        <w:t>（</w:t>
      </w:r>
      <w:r w:rsidR="00AA6589" w:rsidRPr="00C20257">
        <w:rPr>
          <w:rFonts w:hint="eastAsia"/>
          <w:color w:val="808080"/>
        </w:rPr>
        <w:t>□は目安です．入力の際には削除して下さい．</w:t>
      </w:r>
      <w:r>
        <w:rPr>
          <w:rFonts w:hint="eastAsia"/>
          <w:color w:val="808080"/>
        </w:rPr>
        <w:t>）</w:t>
      </w:r>
      <w:r w:rsidR="00A47F0F" w:rsidRPr="00C20257">
        <w:rPr>
          <w:rFonts w:hint="eastAsia"/>
          <w:color w:val="auto"/>
        </w:rPr>
        <w:t>□□□□□□□□□□□□□□□□□□□□□□□□□□□□□□□□□□□</w:t>
      </w:r>
      <w:r w:rsidR="00AA6589" w:rsidRPr="00C20257">
        <w:rPr>
          <w:rFonts w:hint="eastAsia"/>
          <w:color w:val="auto"/>
        </w:rPr>
        <w:t>□□□□□□□□□□□□□□□□□□□□□□□□□□□□□□□□□□□□</w:t>
      </w:r>
      <w:r w:rsidR="0024783E" w:rsidRPr="00C20257">
        <w:rPr>
          <w:rFonts w:hint="eastAsia"/>
          <w:color w:val="auto"/>
        </w:rPr>
        <w:t>□□□□□</w:t>
      </w:r>
    </w:p>
    <w:p w14:paraId="5C8C3F16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□□□□□□□□□□□□□□□□□□□□□□□□□□□□□□□□□□□□□□□□□□□□□□</w:t>
      </w:r>
    </w:p>
    <w:p w14:paraId="0B5D1C64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□□□□□□□□□□□□□□□□□□□□□□□□□□□□□□□□□□□□□□□□□□□□</w:t>
      </w:r>
    </w:p>
    <w:p w14:paraId="0E16E34D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</w:t>
      </w:r>
    </w:p>
    <w:p w14:paraId="1F1AB294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</w:t>
      </w:r>
    </w:p>
    <w:p w14:paraId="5E4194AE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</w:t>
      </w:r>
    </w:p>
    <w:p w14:paraId="14F1CAE7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</w:t>
      </w:r>
    </w:p>
    <w:p w14:paraId="1B01C4C8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</w:t>
      </w:r>
    </w:p>
    <w:p w14:paraId="2DE6DD5C" w14:textId="77777777" w:rsidR="00AA6589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</w:t>
      </w:r>
    </w:p>
    <w:p w14:paraId="0CC6EED0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</w:t>
      </w:r>
    </w:p>
    <w:p w14:paraId="46C4539D" w14:textId="77777777" w:rsidR="00A47F0F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</w:t>
      </w:r>
    </w:p>
    <w:p w14:paraId="1B26693A" w14:textId="19D6F22C" w:rsidR="004C2A5B" w:rsidRDefault="004C2A5B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</w:t>
      </w:r>
    </w:p>
    <w:p w14:paraId="4C0CFC98" w14:textId="297929E6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</w:t>
      </w:r>
    </w:p>
    <w:p w14:paraId="2943347A" w14:textId="28492324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</w:t>
      </w:r>
    </w:p>
    <w:p w14:paraId="1240FD52" w14:textId="18D5D39A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</w:t>
      </w:r>
    </w:p>
    <w:p w14:paraId="6242F3D3" w14:textId="5E238546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</w:t>
      </w:r>
    </w:p>
    <w:p w14:paraId="3D90D8F8" w14:textId="13BCAF77" w:rsidR="00F87D80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</w:t>
      </w:r>
    </w:p>
    <w:p w14:paraId="33D6A1E1" w14:textId="5C12518D" w:rsidR="00F87D80" w:rsidRDefault="00F87D80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</w:t>
      </w:r>
    </w:p>
    <w:p w14:paraId="6CED3FE4" w14:textId="45CF806A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</w:t>
      </w:r>
    </w:p>
    <w:p w14:paraId="64B90ABB" w14:textId="447E3574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</w:t>
      </w:r>
    </w:p>
    <w:p w14:paraId="29DDA058" w14:textId="38D57FE7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lastRenderedPageBreak/>
        <w:t>□□□□□□□□□□□□□□□□□□□</w:t>
      </w:r>
    </w:p>
    <w:p w14:paraId="365D25D6" w14:textId="719895CF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</w:t>
      </w:r>
    </w:p>
    <w:p w14:paraId="2E8162BA" w14:textId="05B81EB0" w:rsidR="00F87D80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</w:t>
      </w:r>
    </w:p>
    <w:p w14:paraId="34B54732" w14:textId="037DFC6A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</w:t>
      </w:r>
    </w:p>
    <w:p w14:paraId="77F72EB9" w14:textId="04E83B00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</w:t>
      </w:r>
    </w:p>
    <w:p w14:paraId="60C872C8" w14:textId="251689C7" w:rsidR="00F87D80" w:rsidRPr="00C20257" w:rsidRDefault="00F87D80" w:rsidP="00F87D8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</w:t>
      </w:r>
    </w:p>
    <w:p w14:paraId="3DCFEE14" w14:textId="4513F800" w:rsidR="00F87D80" w:rsidRDefault="00F87D80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</w:t>
      </w:r>
    </w:p>
    <w:p w14:paraId="5C06FD6E" w14:textId="7C55548A" w:rsidR="00F87D80" w:rsidRPr="00F87D80" w:rsidRDefault="00F87D80" w:rsidP="00A47F0F">
      <w:pPr>
        <w:rPr>
          <w:rFonts w:hint="eastAsia"/>
          <w:color w:val="auto"/>
        </w:rPr>
      </w:pPr>
      <w:r w:rsidRPr="00C20257">
        <w:rPr>
          <w:rFonts w:hint="eastAsia"/>
          <w:color w:val="auto"/>
        </w:rPr>
        <w:t>□□□□□□□□□□□□</w:t>
      </w:r>
    </w:p>
    <w:p w14:paraId="4DFFD7CD" w14:textId="77777777" w:rsidR="00F913E1" w:rsidRDefault="00F913E1" w:rsidP="00A47F0F">
      <w:pPr>
        <w:rPr>
          <w:b/>
          <w:color w:val="0000FF"/>
          <w:sz w:val="20"/>
          <w:szCs w:val="20"/>
        </w:rPr>
      </w:pPr>
      <w:r w:rsidRPr="00AA6589">
        <w:rPr>
          <w:rFonts w:ascii="Times New Roman" w:hAnsi="Times New Roman" w:hint="eastAsia"/>
          <w:b/>
          <w:color w:val="808080"/>
          <w:sz w:val="20"/>
        </w:rPr>
        <w:t>＞</w:t>
      </w:r>
      <w:r w:rsidRPr="00AA6589">
        <w:rPr>
          <w:rFonts w:ascii="Times New Roman" w:hAnsi="Times New Roman" w:hint="eastAsia"/>
          <w:b/>
          <w:color w:val="808080"/>
          <w:sz w:val="20"/>
        </w:rPr>
        <w:t>1</w:t>
      </w:r>
      <w:r w:rsidRPr="00AA6589">
        <w:rPr>
          <w:rFonts w:ascii="Times New Roman" w:hAnsi="Times New Roman" w:hint="eastAsia"/>
          <w:b/>
          <w:color w:val="808080"/>
          <w:sz w:val="20"/>
        </w:rPr>
        <w:t>行ｱｹﾙ＜</w:t>
      </w:r>
    </w:p>
    <w:p w14:paraId="6B06C117" w14:textId="77777777" w:rsidR="00A47F0F" w:rsidRPr="00C20257" w:rsidRDefault="00841E90" w:rsidP="00A47F0F">
      <w:pPr>
        <w:rPr>
          <w:b/>
          <w:color w:val="auto"/>
          <w:sz w:val="20"/>
          <w:szCs w:val="20"/>
        </w:rPr>
      </w:pPr>
      <w:r w:rsidRPr="00C20257">
        <w:rPr>
          <w:rFonts w:hint="eastAsia"/>
          <w:b/>
          <w:color w:val="auto"/>
          <w:sz w:val="20"/>
          <w:szCs w:val="20"/>
        </w:rPr>
        <w:t>参考文献</w:t>
      </w:r>
    </w:p>
    <w:p w14:paraId="7D2A8597" w14:textId="4C08C9FC" w:rsidR="00F70A07" w:rsidRPr="00C20257" w:rsidRDefault="00F70A07" w:rsidP="00F70A07">
      <w:pPr>
        <w:rPr>
          <w:color w:val="808080"/>
        </w:rPr>
      </w:pPr>
      <w:r w:rsidRPr="006D7EE7">
        <w:rPr>
          <w:rFonts w:ascii="Times New Roman" w:hAnsi="Times New Roman"/>
          <w:color w:val="auto"/>
          <w:sz w:val="20"/>
        </w:rPr>
        <w:t xml:space="preserve">1) </w:t>
      </w:r>
      <w:r w:rsidRPr="00C20257">
        <w:rPr>
          <w:rFonts w:hint="eastAsia"/>
          <w:color w:val="auto"/>
        </w:rPr>
        <w:t>日本結晶</w:t>
      </w:r>
      <w:r>
        <w:rPr>
          <w:rFonts w:hint="eastAsia"/>
          <w:color w:val="auto"/>
        </w:rPr>
        <w:t>成長</w:t>
      </w:r>
      <w:r w:rsidRPr="00C20257">
        <w:rPr>
          <w:rFonts w:hint="eastAsia"/>
          <w:color w:val="auto"/>
        </w:rPr>
        <w:t>学会誌，</w:t>
      </w:r>
      <w:r w:rsidR="00AE6652">
        <w:rPr>
          <w:rFonts w:ascii="Times New Roman" w:hAnsi="Times New Roman" w:hint="eastAsia"/>
          <w:b/>
          <w:color w:val="auto"/>
          <w:sz w:val="20"/>
        </w:rPr>
        <w:t>50</w:t>
      </w:r>
      <w:r w:rsidRPr="00C20257">
        <w:rPr>
          <w:rFonts w:hint="eastAsia"/>
          <w:color w:val="auto"/>
        </w:rPr>
        <w:t>（</w:t>
      </w:r>
      <w:r w:rsidRPr="00143C64">
        <w:rPr>
          <w:rFonts w:ascii="Times New Roman" w:hAnsi="Times New Roman"/>
          <w:color w:val="auto"/>
          <w:sz w:val="20"/>
        </w:rPr>
        <w:t>1</w:t>
      </w:r>
      <w:r w:rsidRPr="00C20257">
        <w:rPr>
          <w:rFonts w:hint="eastAsia"/>
          <w:color w:val="auto"/>
        </w:rPr>
        <w:t>）（</w:t>
      </w:r>
      <w:r w:rsidRPr="00143C64">
        <w:rPr>
          <w:rFonts w:ascii="Times New Roman" w:hAnsi="Times New Roman"/>
          <w:color w:val="auto"/>
          <w:sz w:val="20"/>
        </w:rPr>
        <w:t>20</w:t>
      </w:r>
      <w:r w:rsidR="00DF5DA5">
        <w:rPr>
          <w:rFonts w:ascii="Times New Roman" w:hAnsi="Times New Roman"/>
          <w:color w:val="auto"/>
          <w:sz w:val="20"/>
        </w:rPr>
        <w:t>2</w:t>
      </w:r>
      <w:r w:rsidR="00AE6652">
        <w:rPr>
          <w:rFonts w:ascii="Times New Roman" w:hAnsi="Times New Roman" w:hint="eastAsia"/>
          <w:color w:val="auto"/>
          <w:sz w:val="20"/>
        </w:rPr>
        <w:t>3</w:t>
      </w:r>
      <w:r w:rsidRPr="00C20257">
        <w:rPr>
          <w:rFonts w:hint="eastAsia"/>
          <w:color w:val="auto"/>
        </w:rPr>
        <w:t>）</w:t>
      </w:r>
      <w:r>
        <w:rPr>
          <w:rFonts w:ascii="Times New Roman" w:hAnsi="Times New Roman" w:hint="eastAsia"/>
          <w:color w:val="auto"/>
          <w:sz w:val="20"/>
        </w:rPr>
        <w:t>55</w:t>
      </w:r>
      <w:r w:rsidRPr="006D7EE7">
        <w:rPr>
          <w:rFonts w:ascii="Times New Roman" w:hAnsi="Times New Roman" w:hint="eastAsia"/>
          <w:color w:val="80808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F76EEA">
        <w:rPr>
          <w:rFonts w:ascii="Times New Roman" w:hAnsi="Times New Roman" w:hint="eastAsia"/>
          <w:color w:val="808080"/>
        </w:rPr>
        <w:t>明</w:t>
      </w:r>
      <w:r w:rsidRPr="006D7EE7">
        <w:rPr>
          <w:rFonts w:ascii="Times New Roman" w:hAnsi="Times New Roman" w:hint="eastAsia"/>
          <w:color w:val="808080"/>
        </w:rPr>
        <w:t>朝</w:t>
      </w:r>
      <w:r w:rsidRPr="00C20257">
        <w:rPr>
          <w:rFonts w:ascii="Times New Roman" w:hAnsi="Times New Roman" w:hint="eastAsia"/>
          <w:color w:val="808080"/>
          <w:sz w:val="20"/>
        </w:rPr>
        <w:t>9</w:t>
      </w:r>
      <w:r w:rsidRPr="006D7EE7">
        <w:rPr>
          <w:rFonts w:ascii="Times New Roman" w:hAnsi="Times New Roman" w:hint="eastAsia"/>
          <w:color w:val="808080"/>
        </w:rPr>
        <w:t>ﾎﾟｲﾝﾄ，英数字</w:t>
      </w:r>
      <w:r w:rsidRPr="00C20257">
        <w:rPr>
          <w:rFonts w:ascii="Times New Roman" w:hAnsi="Times New Roman" w:hint="eastAsia"/>
          <w:color w:val="808080"/>
          <w:sz w:val="20"/>
        </w:rPr>
        <w:t>Times 10</w:t>
      </w:r>
      <w:r w:rsidRPr="006D7EE7">
        <w:rPr>
          <w:rFonts w:ascii="Times New Roman" w:hAnsi="Times New Roman" w:hint="eastAsia"/>
          <w:color w:val="808080"/>
        </w:rPr>
        <w:t xml:space="preserve"> </w:t>
      </w:r>
      <w:r w:rsidRPr="006D7EE7">
        <w:rPr>
          <w:rFonts w:ascii="Times New Roman" w:hAnsi="Times New Roman" w:hint="eastAsia"/>
          <w:color w:val="808080"/>
        </w:rPr>
        <w:t>ﾎﾟｲﾝﾄ）</w:t>
      </w:r>
    </w:p>
    <w:p w14:paraId="6353E3F8" w14:textId="77777777" w:rsidR="00F70A07" w:rsidRDefault="00F70A07" w:rsidP="00F70A07">
      <w:pPr>
        <w:spacing w:line="260" w:lineRule="exact"/>
        <w:ind w:left="1069" w:hangingChars="537" w:hanging="1069"/>
        <w:rPr>
          <w:color w:val="auto"/>
        </w:rPr>
      </w:pPr>
      <w:r>
        <w:rPr>
          <w:rFonts w:ascii="Times New Roman" w:hAnsi="Times New Roman"/>
          <w:color w:val="auto"/>
          <w:sz w:val="20"/>
        </w:rPr>
        <w:t xml:space="preserve">2) </w:t>
      </w:r>
      <w:r w:rsidR="00144B2E" w:rsidRPr="00144B2E">
        <w:rPr>
          <w:rFonts w:hint="eastAsia"/>
        </w:rPr>
        <w:t>「</w:t>
      </w:r>
      <w:r w:rsidR="00144B2E" w:rsidRPr="00144B2E">
        <w:rPr>
          <w:rFonts w:hint="eastAsia"/>
        </w:rPr>
        <w:t>JACG</w:t>
      </w:r>
      <w:r w:rsidR="00144B2E" w:rsidRPr="00144B2E">
        <w:rPr>
          <w:rFonts w:hint="eastAsia"/>
        </w:rPr>
        <w:t>結晶成長国内会議」の案内は下記ホームページをご覧下さい．</w:t>
      </w:r>
    </w:p>
    <w:p w14:paraId="245D9383" w14:textId="77777777" w:rsidR="00F70A07" w:rsidRDefault="00F70A07" w:rsidP="00F70A07">
      <w:pPr>
        <w:spacing w:line="260" w:lineRule="exact"/>
        <w:ind w:left="1069" w:hangingChars="537" w:hanging="1069"/>
      </w:pPr>
      <w:r>
        <w:rPr>
          <w:rFonts w:ascii="Times New Roman" w:hAnsi="Times New Roman" w:hint="eastAsia"/>
          <w:color w:val="auto"/>
          <w:sz w:val="20"/>
        </w:rPr>
        <w:t xml:space="preserve">　</w:t>
      </w:r>
      <w:r>
        <w:rPr>
          <w:color w:val="auto"/>
          <w:sz w:val="20"/>
          <w:szCs w:val="20"/>
        </w:rPr>
        <w:t xml:space="preserve"> </w:t>
      </w:r>
      <w:r w:rsidR="00144B2E" w:rsidRPr="00F90384">
        <w:rPr>
          <w:color w:val="auto"/>
          <w:sz w:val="20"/>
          <w:szCs w:val="20"/>
        </w:rPr>
        <w:t>https://www.jacg.jp/jp/event/conference.html</w:t>
      </w:r>
      <w:r>
        <w:rPr>
          <w:rFonts w:hint="eastAsia"/>
          <w:color w:val="auto"/>
        </w:rPr>
        <w:t xml:space="preserve">　　</w:t>
      </w:r>
      <w:r>
        <w:rPr>
          <w:rFonts w:ascii="Times New Roman" w:hAnsi="Times New Roman" w:hint="eastAsia"/>
          <w:color w:val="808080"/>
          <w:sz w:val="20"/>
        </w:rPr>
        <w:t>（</w:t>
      </w:r>
      <w:r>
        <w:rPr>
          <w:rFonts w:ascii="Times New Roman" w:hAnsi="Times New Roman"/>
          <w:color w:val="808080"/>
          <w:sz w:val="20"/>
        </w:rPr>
        <w:t xml:space="preserve">Times 10 </w:t>
      </w:r>
      <w:r>
        <w:rPr>
          <w:rFonts w:ascii="Times New Roman" w:hAnsi="Times New Roman" w:hint="eastAsia"/>
          <w:color w:val="808080"/>
          <w:sz w:val="20"/>
        </w:rPr>
        <w:t>ﾎﾟｲﾝﾄ）</w:t>
      </w:r>
    </w:p>
    <w:p w14:paraId="34F0CA14" w14:textId="77777777" w:rsidR="0024783E" w:rsidRDefault="0024783E" w:rsidP="00E43D43">
      <w:pPr>
        <w:rPr>
          <w:rFonts w:ascii="Times New Roman" w:hAnsi="Times New Roman"/>
          <w:color w:val="auto"/>
          <w:sz w:val="20"/>
          <w:szCs w:val="20"/>
        </w:rPr>
      </w:pPr>
    </w:p>
    <w:p w14:paraId="148531AB" w14:textId="77777777" w:rsidR="008C149C" w:rsidRPr="006D7EE7" w:rsidRDefault="008C149C" w:rsidP="00E43D43">
      <w:pPr>
        <w:rPr>
          <w:rFonts w:ascii="Times New Roman" w:hAnsi="Times New Roman"/>
          <w:color w:val="808080"/>
          <w:kern w:val="0"/>
          <w:szCs w:val="17"/>
        </w:rPr>
      </w:pPr>
      <w:r w:rsidRPr="006D7EE7">
        <w:rPr>
          <w:rFonts w:ascii="Times New Roman" w:hAnsi="Times New Roman" w:hint="eastAsia"/>
          <w:color w:val="808080"/>
          <w:kern w:val="0"/>
          <w:szCs w:val="17"/>
        </w:rPr>
        <w:t>※テンプレート中の灰色の文字は投稿の際に削除して下さい．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指定の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フォント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(MS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明朝または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Times)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やサイズ，余白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上下左右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23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，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>ヘッダー位置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 xml:space="preserve">7.5 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>，フッター位置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 xml:space="preserve">11 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)</w:t>
      </w:r>
      <w:r w:rsidR="006D7EE7" w:rsidRPr="006D7EE7">
        <w:rPr>
          <w:rFonts w:ascii="Times New Roman" w:hAnsi="Times New Roman" w:hint="eastAsia"/>
          <w:color w:val="808080"/>
          <w:kern w:val="0"/>
          <w:szCs w:val="17"/>
        </w:rPr>
        <w:t>，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行間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全て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1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行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)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等は変更しないで下さい．</w:t>
      </w:r>
    </w:p>
    <w:sectPr w:rsidR="008C149C" w:rsidRPr="006D7EE7" w:rsidSect="00A14F73">
      <w:headerReference w:type="default" r:id="rId8"/>
      <w:pgSz w:w="11907" w:h="16840" w:code="9"/>
      <w:pgMar w:top="1304" w:right="1304" w:bottom="1304" w:left="1304" w:header="425" w:footer="624" w:gutter="0"/>
      <w:cols w:space="425"/>
      <w:docGrid w:type="linesAndChars" w:linePitch="291" w:charSpace="-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9EE0" w14:textId="77777777" w:rsidR="00791E40" w:rsidRDefault="00791E40">
      <w:r>
        <w:separator/>
      </w:r>
    </w:p>
  </w:endnote>
  <w:endnote w:type="continuationSeparator" w:id="0">
    <w:p w14:paraId="464C6763" w14:textId="77777777" w:rsidR="00791E40" w:rsidRDefault="0079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13ECA" w14:textId="77777777" w:rsidR="00791E40" w:rsidRDefault="00791E40">
      <w:r>
        <w:separator/>
      </w:r>
    </w:p>
  </w:footnote>
  <w:footnote w:type="continuationSeparator" w:id="0">
    <w:p w14:paraId="62A14B40" w14:textId="77777777" w:rsidR="00791E40" w:rsidRDefault="0079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62947" w14:textId="77777777" w:rsidR="00254A9B" w:rsidRPr="00E67B39" w:rsidRDefault="00254A9B" w:rsidP="000332C5">
    <w:pPr>
      <w:pStyle w:val="a3"/>
      <w:jc w:val="center"/>
      <w:rPr>
        <w:color w:val="808080"/>
      </w:rPr>
    </w:pPr>
    <w:r w:rsidRPr="00E67B39">
      <w:rPr>
        <w:rFonts w:ascii="Times New Roman" w:hAnsi="Times New Roman" w:hint="eastAsia"/>
        <w:color w:val="808080"/>
        <w:kern w:val="0"/>
        <w:szCs w:val="21"/>
      </w:rPr>
      <w:t>1/1</w:t>
    </w:r>
    <w:r w:rsidRPr="00E67B39">
      <w:rPr>
        <w:rFonts w:ascii="Times New Roman" w:hAnsi="Times New Roman" w:hint="eastAsia"/>
        <w:color w:val="808080"/>
        <w:kern w:val="0"/>
        <w:szCs w:val="21"/>
      </w:rPr>
      <w:t>（</w:t>
    </w:r>
    <w:r w:rsidR="00014C2A">
      <w:rPr>
        <w:rFonts w:ascii="Times New Roman" w:hAnsi="Times New Roman" w:hint="eastAsia"/>
        <w:color w:val="808080"/>
        <w:kern w:val="0"/>
        <w:szCs w:val="21"/>
      </w:rPr>
      <w:t>一般講演</w:t>
    </w:r>
    <w:r w:rsidRPr="00E67B39">
      <w:rPr>
        <w:rFonts w:ascii="Times New Roman" w:hAnsi="Times New Roman" w:hint="eastAsia"/>
        <w:color w:val="808080"/>
        <w:kern w:val="0"/>
        <w:szCs w:val="21"/>
      </w:rPr>
      <w:t>予稿は</w:t>
    </w:r>
    <w:r w:rsidR="00014C2A">
      <w:rPr>
        <w:rFonts w:ascii="Times New Roman" w:hAnsi="Times New Roman" w:hint="eastAsia"/>
        <w:color w:val="808080"/>
        <w:kern w:val="0"/>
        <w:szCs w:val="21"/>
      </w:rPr>
      <w:t>1</w:t>
    </w:r>
    <w:r w:rsidRPr="00E67B39">
      <w:rPr>
        <w:rFonts w:ascii="Times New Roman" w:hAnsi="Times New Roman" w:hint="eastAsia"/>
        <w:color w:val="808080"/>
        <w:kern w:val="0"/>
        <w:szCs w:val="21"/>
      </w:rPr>
      <w:t>ページ）</w:t>
    </w:r>
  </w:p>
  <w:p w14:paraId="4F0A6148" w14:textId="77777777" w:rsidR="00254A9B" w:rsidRPr="00E67B39" w:rsidRDefault="00254A9B" w:rsidP="000332C5">
    <w:pPr>
      <w:pStyle w:val="a3"/>
      <w:jc w:val="center"/>
      <w:rPr>
        <w:rFonts w:ascii="ＭＳ Ｐゴシック" w:eastAsia="ＭＳ Ｐゴシック" w:hAnsi="ＭＳ Ｐゴシック"/>
        <w:color w:val="808080"/>
      </w:rPr>
    </w:pPr>
  </w:p>
  <w:p w14:paraId="5C42F4DA" w14:textId="77777777" w:rsidR="00254A9B" w:rsidRPr="00E67B39" w:rsidRDefault="00254A9B" w:rsidP="000332C5">
    <w:pPr>
      <w:pStyle w:val="a3"/>
      <w:ind w:right="320"/>
      <w:jc w:val="center"/>
      <w:rPr>
        <w:rFonts w:ascii="Times New Roman" w:hAnsi="Times New Roman"/>
        <w:color w:val="808080"/>
        <w:sz w:val="16"/>
      </w:rPr>
    </w:pPr>
    <w:r w:rsidRPr="00E67B39">
      <w:rPr>
        <w:rFonts w:ascii="ＭＳ 明朝" w:hAnsi="ＭＳ 明朝" w:hint="eastAsia"/>
        <w:color w:val="808080"/>
      </w:rPr>
      <w:t>余白</w:t>
    </w:r>
    <w:r w:rsidRPr="00E67B39">
      <w:rPr>
        <w:rFonts w:ascii="Times New Roman" w:hAnsi="Times New Roman"/>
        <w:color w:val="808080"/>
      </w:rPr>
      <w:t>23</w:t>
    </w:r>
    <w:r w:rsidRPr="00E67B39">
      <w:rPr>
        <w:rFonts w:ascii="ＭＳ 明朝" w:hAnsi="ＭＳ 明朝" w:hint="eastAsia"/>
        <w:color w:val="808080"/>
      </w:rPr>
      <w:t>㎜（上下左右）</w:t>
    </w:r>
  </w:p>
  <w:p w14:paraId="0FB8260A" w14:textId="23E04370" w:rsidR="00254A9B" w:rsidRPr="000332C5" w:rsidRDefault="00BE2313" w:rsidP="00DF5DA5">
    <w:pPr>
      <w:pStyle w:val="a3"/>
      <w:wordWrap w:val="0"/>
      <w:ind w:rightChars="47" w:right="85"/>
      <w:jc w:val="right"/>
      <w:rPr>
        <w:rFonts w:ascii="Times New Roman" w:hAnsi="Times New Roman"/>
        <w:color w:val="auto"/>
        <w:sz w:val="16"/>
      </w:rPr>
    </w:pPr>
    <w:bookmarkStart w:id="3" w:name="_Hlk139524425"/>
    <w:bookmarkStart w:id="4" w:name="_Hlk139524426"/>
    <w:r>
      <w:rPr>
        <w:rFonts w:ascii="Times New Roman" w:hAnsi="Times New Roman"/>
        <w:color w:val="auto"/>
        <w:sz w:val="16"/>
      </w:rPr>
      <w:t>J</w:t>
    </w:r>
    <w:r w:rsidRPr="00E67B39">
      <w:rPr>
        <w:rFonts w:ascii="Times New Roman" w:hAnsi="Times New Roman"/>
        <w:color w:val="auto"/>
        <w:sz w:val="16"/>
      </w:rPr>
      <w:t>CCG-</w:t>
    </w:r>
    <w:r>
      <w:rPr>
        <w:rFonts w:ascii="Times New Roman" w:hAnsi="Times New Roman" w:hint="eastAsia"/>
        <w:color w:val="auto"/>
        <w:sz w:val="16"/>
      </w:rPr>
      <w:t>5</w:t>
    </w:r>
    <w:r w:rsidR="00990EAD">
      <w:rPr>
        <w:rFonts w:ascii="Times New Roman" w:hAnsi="Times New Roman" w:hint="eastAsia"/>
        <w:color w:val="auto"/>
        <w:sz w:val="16"/>
      </w:rPr>
      <w:t>3</w:t>
    </w:r>
    <w:r w:rsidRPr="00E67B39">
      <w:rPr>
        <w:rFonts w:ascii="Times New Roman" w:hAnsi="Times New Roman"/>
        <w:color w:val="auto"/>
        <w:sz w:val="16"/>
      </w:rPr>
      <w:t xml:space="preserve">, </w:t>
    </w:r>
    <w:r w:rsidR="00990EAD">
      <w:rPr>
        <w:rFonts w:ascii="Times New Roman" w:hAnsi="Times New Roman"/>
        <w:color w:val="auto"/>
        <w:sz w:val="16"/>
      </w:rPr>
      <w:t>November 18</w:t>
    </w:r>
    <w:r>
      <w:rPr>
        <w:rFonts w:ascii="Times New Roman" w:hAnsi="Times New Roman" w:hint="eastAsia"/>
        <w:color w:val="auto"/>
        <w:sz w:val="16"/>
      </w:rPr>
      <w:t xml:space="preserve"> </w:t>
    </w:r>
    <w:r>
      <w:rPr>
        <w:rFonts w:ascii="Times New Roman" w:hAnsi="Times New Roman"/>
        <w:color w:val="auto"/>
        <w:sz w:val="16"/>
      </w:rPr>
      <w:t xml:space="preserve">– </w:t>
    </w:r>
    <w:r w:rsidR="00990EAD">
      <w:rPr>
        <w:rFonts w:ascii="Times New Roman" w:hAnsi="Times New Roman"/>
        <w:color w:val="auto"/>
        <w:sz w:val="16"/>
      </w:rPr>
      <w:t>November 20</w:t>
    </w:r>
    <w:r w:rsidRPr="00E67B39">
      <w:rPr>
        <w:rFonts w:ascii="Times New Roman" w:hAnsi="Times New Roman"/>
        <w:color w:val="auto"/>
        <w:sz w:val="16"/>
      </w:rPr>
      <w:t>, 20</w:t>
    </w:r>
    <w:r>
      <w:rPr>
        <w:rFonts w:ascii="Times New Roman" w:hAnsi="Times New Roman"/>
        <w:color w:val="auto"/>
        <w:sz w:val="16"/>
      </w:rPr>
      <w:t>2</w:t>
    </w:r>
    <w:bookmarkEnd w:id="3"/>
    <w:bookmarkEnd w:id="4"/>
    <w:r w:rsidR="00990EAD">
      <w:rPr>
        <w:rFonts w:ascii="Times New Roman" w:hAnsi="Times New Roman"/>
        <w:color w:val="auto"/>
        <w:sz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3CC2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227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91"/>
    <w:rsid w:val="00000F30"/>
    <w:rsid w:val="00002841"/>
    <w:rsid w:val="00014C2A"/>
    <w:rsid w:val="000332C5"/>
    <w:rsid w:val="00047BB2"/>
    <w:rsid w:val="00057BFE"/>
    <w:rsid w:val="00096E7D"/>
    <w:rsid w:val="000C76D2"/>
    <w:rsid w:val="000D2786"/>
    <w:rsid w:val="000E2C98"/>
    <w:rsid w:val="000F3E7A"/>
    <w:rsid w:val="00104CFB"/>
    <w:rsid w:val="001144AF"/>
    <w:rsid w:val="00117123"/>
    <w:rsid w:val="00122167"/>
    <w:rsid w:val="00143C64"/>
    <w:rsid w:val="00144B2E"/>
    <w:rsid w:val="001703BD"/>
    <w:rsid w:val="00194F17"/>
    <w:rsid w:val="001A754B"/>
    <w:rsid w:val="001B200B"/>
    <w:rsid w:val="001B2C21"/>
    <w:rsid w:val="001E09BC"/>
    <w:rsid w:val="001E0D41"/>
    <w:rsid w:val="002018FA"/>
    <w:rsid w:val="00202F79"/>
    <w:rsid w:val="00226352"/>
    <w:rsid w:val="0024783E"/>
    <w:rsid w:val="00254A9B"/>
    <w:rsid w:val="00262C65"/>
    <w:rsid w:val="00271C72"/>
    <w:rsid w:val="00295B32"/>
    <w:rsid w:val="002C4ECC"/>
    <w:rsid w:val="002D354F"/>
    <w:rsid w:val="00306B8A"/>
    <w:rsid w:val="003128E4"/>
    <w:rsid w:val="003167D9"/>
    <w:rsid w:val="00335939"/>
    <w:rsid w:val="00342ADD"/>
    <w:rsid w:val="003726B7"/>
    <w:rsid w:val="00381C6F"/>
    <w:rsid w:val="00385669"/>
    <w:rsid w:val="003A11A5"/>
    <w:rsid w:val="003A44AB"/>
    <w:rsid w:val="003E7B95"/>
    <w:rsid w:val="003F600C"/>
    <w:rsid w:val="003F7425"/>
    <w:rsid w:val="00443A71"/>
    <w:rsid w:val="0045381E"/>
    <w:rsid w:val="00453DBE"/>
    <w:rsid w:val="004707BB"/>
    <w:rsid w:val="0048049F"/>
    <w:rsid w:val="004864AF"/>
    <w:rsid w:val="004924BD"/>
    <w:rsid w:val="004A04F1"/>
    <w:rsid w:val="004A4B8A"/>
    <w:rsid w:val="004C2A5B"/>
    <w:rsid w:val="004D0016"/>
    <w:rsid w:val="0050573F"/>
    <w:rsid w:val="005120D9"/>
    <w:rsid w:val="00516EBA"/>
    <w:rsid w:val="005738A2"/>
    <w:rsid w:val="005910C3"/>
    <w:rsid w:val="00596961"/>
    <w:rsid w:val="006008E1"/>
    <w:rsid w:val="0060253A"/>
    <w:rsid w:val="00623F3D"/>
    <w:rsid w:val="00644F14"/>
    <w:rsid w:val="00656100"/>
    <w:rsid w:val="0065769D"/>
    <w:rsid w:val="00672C3E"/>
    <w:rsid w:val="00684E31"/>
    <w:rsid w:val="006A38E8"/>
    <w:rsid w:val="006A7F6B"/>
    <w:rsid w:val="006D7EE7"/>
    <w:rsid w:val="00731EB1"/>
    <w:rsid w:val="00780D73"/>
    <w:rsid w:val="00783F3C"/>
    <w:rsid w:val="00791E40"/>
    <w:rsid w:val="00813BF1"/>
    <w:rsid w:val="00835EE4"/>
    <w:rsid w:val="00841E90"/>
    <w:rsid w:val="008973E2"/>
    <w:rsid w:val="008A196D"/>
    <w:rsid w:val="008C149C"/>
    <w:rsid w:val="008E0FE3"/>
    <w:rsid w:val="008F1D0B"/>
    <w:rsid w:val="009332C4"/>
    <w:rsid w:val="00936A1F"/>
    <w:rsid w:val="00940BFE"/>
    <w:rsid w:val="00990EAD"/>
    <w:rsid w:val="009A06AD"/>
    <w:rsid w:val="009B2BEC"/>
    <w:rsid w:val="009D2319"/>
    <w:rsid w:val="009E5FE4"/>
    <w:rsid w:val="009E79DD"/>
    <w:rsid w:val="00A05F51"/>
    <w:rsid w:val="00A14F73"/>
    <w:rsid w:val="00A16C1F"/>
    <w:rsid w:val="00A47F0F"/>
    <w:rsid w:val="00A95BAB"/>
    <w:rsid w:val="00AA6589"/>
    <w:rsid w:val="00AE6652"/>
    <w:rsid w:val="00AF5504"/>
    <w:rsid w:val="00B241C6"/>
    <w:rsid w:val="00B25992"/>
    <w:rsid w:val="00B43FC3"/>
    <w:rsid w:val="00B56647"/>
    <w:rsid w:val="00B7480F"/>
    <w:rsid w:val="00B8156C"/>
    <w:rsid w:val="00BB4720"/>
    <w:rsid w:val="00BC5948"/>
    <w:rsid w:val="00BE2313"/>
    <w:rsid w:val="00C035DA"/>
    <w:rsid w:val="00C20257"/>
    <w:rsid w:val="00C22395"/>
    <w:rsid w:val="00C37410"/>
    <w:rsid w:val="00C5018F"/>
    <w:rsid w:val="00C75D42"/>
    <w:rsid w:val="00C829E9"/>
    <w:rsid w:val="00CB68B0"/>
    <w:rsid w:val="00CE402E"/>
    <w:rsid w:val="00D210ED"/>
    <w:rsid w:val="00D32C91"/>
    <w:rsid w:val="00D34E6D"/>
    <w:rsid w:val="00DE6AED"/>
    <w:rsid w:val="00DF5DA5"/>
    <w:rsid w:val="00E01A5B"/>
    <w:rsid w:val="00E1405C"/>
    <w:rsid w:val="00E37788"/>
    <w:rsid w:val="00E43D43"/>
    <w:rsid w:val="00E55128"/>
    <w:rsid w:val="00E8345E"/>
    <w:rsid w:val="00EA4B12"/>
    <w:rsid w:val="00F52616"/>
    <w:rsid w:val="00F53B80"/>
    <w:rsid w:val="00F63EEF"/>
    <w:rsid w:val="00F70A07"/>
    <w:rsid w:val="00F76EEA"/>
    <w:rsid w:val="00F87D80"/>
    <w:rsid w:val="00F90384"/>
    <w:rsid w:val="00F913E1"/>
    <w:rsid w:val="00FA09A3"/>
    <w:rsid w:val="00FA57C8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B3A12"/>
  <w15:chartTrackingRefBased/>
  <w15:docId w15:val="{480D8896-4381-426D-A384-00EB1A90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C91"/>
    <w:pPr>
      <w:widowControl w:val="0"/>
      <w:jc w:val="both"/>
    </w:pPr>
    <w:rPr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B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6B8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nhideWhenUsed/>
    <w:rsid w:val="003F600C"/>
    <w:rPr>
      <w:color w:val="0000FF"/>
      <w:u w:val="single"/>
    </w:rPr>
  </w:style>
  <w:style w:type="paragraph" w:styleId="a7">
    <w:name w:val="Balloon Text"/>
    <w:basedOn w:val="a"/>
    <w:link w:val="a8"/>
    <w:rsid w:val="00385669"/>
    <w:rPr>
      <w:rFonts w:ascii="Arial" w:eastAsia="ＭＳ ゴシック" w:hAnsi="Arial"/>
    </w:rPr>
  </w:style>
  <w:style w:type="character" w:customStyle="1" w:styleId="a8">
    <w:name w:val="吹き出し (文字)"/>
    <w:link w:val="a7"/>
    <w:rsid w:val="00385669"/>
    <w:rPr>
      <w:rFonts w:ascii="Arial" w:eastAsia="ＭＳ ゴシック" w:hAnsi="Arial" w:cs="Times New Roman"/>
      <w:color w:val="000000"/>
      <w:kern w:val="2"/>
      <w:sz w:val="18"/>
      <w:szCs w:val="18"/>
    </w:rPr>
  </w:style>
  <w:style w:type="character" w:customStyle="1" w:styleId="a4">
    <w:name w:val="ヘッダー (文字)"/>
    <w:link w:val="a3"/>
    <w:rsid w:val="00DF5DA5"/>
    <w:rPr>
      <w:color w:val="000000"/>
      <w:kern w:val="2"/>
      <w:sz w:val="18"/>
      <w:szCs w:val="18"/>
    </w:rPr>
  </w:style>
  <w:style w:type="character" w:styleId="a9">
    <w:name w:val="annotation reference"/>
    <w:basedOn w:val="a0"/>
    <w:rsid w:val="00002841"/>
    <w:rPr>
      <w:sz w:val="18"/>
      <w:szCs w:val="18"/>
    </w:rPr>
  </w:style>
  <w:style w:type="paragraph" w:styleId="aa">
    <w:name w:val="annotation text"/>
    <w:basedOn w:val="a"/>
    <w:link w:val="ab"/>
    <w:rsid w:val="00002841"/>
    <w:pPr>
      <w:jc w:val="left"/>
    </w:pPr>
  </w:style>
  <w:style w:type="character" w:customStyle="1" w:styleId="ab">
    <w:name w:val="コメント文字列 (文字)"/>
    <w:basedOn w:val="a0"/>
    <w:link w:val="aa"/>
    <w:rsid w:val="00002841"/>
    <w:rPr>
      <w:color w:val="000000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002841"/>
    <w:rPr>
      <w:b/>
      <w:bCs/>
    </w:rPr>
  </w:style>
  <w:style w:type="character" w:customStyle="1" w:styleId="ad">
    <w:name w:val="コメント内容 (文字)"/>
    <w:basedOn w:val="ab"/>
    <w:link w:val="ac"/>
    <w:rsid w:val="00002841"/>
    <w:rPr>
      <w:b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A486-ABE4-4267-ACF9-8BE7C2A9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JCCG 予稿テンプレート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JCCG 予稿テンプレート</dc:title>
  <dc:subject/>
  <dc:creator>日本結晶成長学会</dc:creator>
  <cp:keywords/>
  <dc:description/>
  <cp:lastModifiedBy>. masuda</cp:lastModifiedBy>
  <cp:revision>2</cp:revision>
  <cp:lastPrinted>2009-06-21T09:21:00Z</cp:lastPrinted>
  <dcterms:created xsi:type="dcterms:W3CDTF">2024-06-04T06:06:00Z</dcterms:created>
  <dcterms:modified xsi:type="dcterms:W3CDTF">2024-06-04T06:06:00Z</dcterms:modified>
</cp:coreProperties>
</file>